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01" w:rsidRPr="001630D9" w:rsidRDefault="00312D01" w:rsidP="000445F7">
      <w:pPr>
        <w:pStyle w:val="Tekstpodstawowy1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OI.I.261.1.</w:t>
      </w:r>
      <w:r w:rsidR="00FC18D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6DA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C601C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.202</w:t>
      </w:r>
      <w:r w:rsidR="00FC18D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6DA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                                                                                  Załącznik nr 1</w:t>
      </w:r>
      <w:r w:rsidR="004B6DA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0</w:t>
      </w:r>
    </w:p>
    <w:p w:rsidR="00966FA8" w:rsidRPr="009768F1" w:rsidRDefault="00966FA8" w:rsidP="00966FA8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312D01" w:rsidRDefault="00B10F50" w:rsidP="00966FA8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 w:rsidR="00C83324"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odbioru częściowego</w:t>
      </w:r>
      <w:r w:rsidR="00F729D9" w:rsidRPr="00312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zadania</w:t>
      </w:r>
    </w:p>
    <w:p w:rsidR="00786F31" w:rsidRPr="00312D01" w:rsidRDefault="00786F31" w:rsidP="00312D01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312D01" w:rsidRDefault="00A81286" w:rsidP="00A81286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312D01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___________________________ </w:t>
      </w:r>
      <w:r w:rsidR="004B6DA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020D5"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>,</w:t>
      </w:r>
      <w:r w:rsidRPr="00312D01">
        <w:rPr>
          <w:rStyle w:val="Pogrubienie"/>
          <w:rFonts w:cs="Arial"/>
          <w:b w:val="0"/>
          <w:color w:val="0F243E" w:themeColor="text2" w:themeShade="80"/>
          <w:sz w:val="22"/>
          <w:szCs w:val="22"/>
        </w:rPr>
        <w:t xml:space="preserve"> </w:t>
      </w:r>
      <w:r w:rsidR="004B6DAE">
        <w:rPr>
          <w:rFonts w:cs="Arial"/>
          <w:color w:val="0F243E" w:themeColor="text2" w:themeShade="80"/>
          <w:sz w:val="22"/>
          <w:szCs w:val="22"/>
        </w:rPr>
        <w:t>pomiędzy</w:t>
      </w:r>
    </w:p>
    <w:p w:rsidR="00966FA8" w:rsidRPr="00312D01" w:rsidRDefault="00A81286" w:rsidP="004B6DAE">
      <w:pPr>
        <w:spacing w:after="0" w:line="360" w:lineRule="auto"/>
        <w:jc w:val="both"/>
        <w:rPr>
          <w:rFonts w:cs="Arial"/>
          <w:color w:val="0F243E" w:themeColor="text2" w:themeShade="80"/>
          <w:sz w:val="22"/>
        </w:rPr>
      </w:pPr>
      <w:bookmarkStart w:id="0" w:name="_Hlk527702004"/>
      <w:r w:rsidRPr="00312D01">
        <w:rPr>
          <w:rFonts w:cs="Arial"/>
          <w:i/>
          <w:color w:val="0F243E" w:themeColor="text2" w:themeShade="80"/>
          <w:sz w:val="22"/>
          <w:szCs w:val="22"/>
        </w:rPr>
        <w:t>Wykonawcą</w:t>
      </w:r>
      <w:r w:rsidR="004B6DAE">
        <w:rPr>
          <w:rFonts w:cs="Arial"/>
          <w:i/>
          <w:color w:val="0F243E" w:themeColor="text2" w:themeShade="80"/>
          <w:sz w:val="22"/>
          <w:szCs w:val="22"/>
        </w:rPr>
        <w:t xml:space="preserve">: </w:t>
      </w:r>
      <w:r w:rsidR="00F729D9" w:rsidRPr="00312D01">
        <w:rPr>
          <w:rFonts w:cs="Arial"/>
          <w:color w:val="0F243E" w:themeColor="text2" w:themeShade="80"/>
          <w:sz w:val="22"/>
        </w:rPr>
        <w:t>………………………………………….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ul. </w:t>
      </w:r>
      <w:r w:rsidR="00F729D9" w:rsidRPr="00312D01">
        <w:rPr>
          <w:rFonts w:cs="Arial"/>
          <w:color w:val="0F243E" w:themeColor="text2" w:themeShade="80"/>
          <w:sz w:val="22"/>
        </w:rPr>
        <w:t>………………………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</w:t>
      </w:r>
      <w:r w:rsidR="00F729D9" w:rsidRPr="00312D01">
        <w:rPr>
          <w:rFonts w:cs="Arial"/>
          <w:color w:val="0F243E" w:themeColor="text2" w:themeShade="80"/>
          <w:sz w:val="22"/>
        </w:rPr>
        <w:t>………………………</w:t>
      </w:r>
      <w:r w:rsidR="00966FA8" w:rsidRPr="00312D01">
        <w:rPr>
          <w:rFonts w:cs="Arial"/>
          <w:color w:val="0F243E" w:themeColor="text2" w:themeShade="80"/>
          <w:sz w:val="22"/>
        </w:rPr>
        <w:t xml:space="preserve">, </w:t>
      </w:r>
      <w:r w:rsidR="00825CC1">
        <w:rPr>
          <w:rFonts w:cs="Arial"/>
          <w:color w:val="0F243E" w:themeColor="text2" w:themeShade="80"/>
          <w:sz w:val="22"/>
        </w:rPr>
        <w:t xml:space="preserve"> </w:t>
      </w:r>
      <w:r w:rsidR="00966FA8" w:rsidRPr="00312D01">
        <w:rPr>
          <w:rFonts w:cs="Arial"/>
          <w:color w:val="0F243E" w:themeColor="text2" w:themeShade="80"/>
          <w:sz w:val="22"/>
        </w:rPr>
        <w:t xml:space="preserve"> reprezentowanym przez:</w:t>
      </w:r>
    </w:p>
    <w:p w:rsidR="00966FA8" w:rsidRPr="00312D01" w:rsidRDefault="00F729D9" w:rsidP="00966FA8">
      <w:pPr>
        <w:jc w:val="both"/>
        <w:rPr>
          <w:rFonts w:cs="Arial"/>
          <w:color w:val="0F243E" w:themeColor="text2" w:themeShade="80"/>
          <w:sz w:val="22"/>
        </w:rPr>
      </w:pPr>
      <w:r w:rsidRPr="00312D01">
        <w:rPr>
          <w:rFonts w:cs="Arial"/>
          <w:color w:val="0F243E" w:themeColor="text2" w:themeShade="80"/>
          <w:sz w:val="22"/>
        </w:rPr>
        <w:t>…………………………………………</w:t>
      </w:r>
      <w:r w:rsidR="00875943">
        <w:rPr>
          <w:rFonts w:cs="Arial"/>
          <w:color w:val="0F243E" w:themeColor="text2" w:themeShade="80"/>
          <w:sz w:val="22"/>
        </w:rPr>
        <w:t>…………………………………………………………..</w:t>
      </w:r>
      <w:r w:rsidRPr="00312D01">
        <w:rPr>
          <w:rFonts w:cs="Arial"/>
          <w:color w:val="0F243E" w:themeColor="text2" w:themeShade="80"/>
          <w:sz w:val="22"/>
        </w:rPr>
        <w:t>…….</w:t>
      </w:r>
      <w:r w:rsidR="00966FA8" w:rsidRPr="00312D01">
        <w:rPr>
          <w:rFonts w:cs="Arial"/>
          <w:color w:val="0F243E" w:themeColor="text2" w:themeShade="80"/>
          <w:sz w:val="22"/>
        </w:rPr>
        <w:t>,</w:t>
      </w:r>
    </w:p>
    <w:p w:rsidR="00966FA8" w:rsidRPr="00312D01" w:rsidRDefault="00825CC1" w:rsidP="00966FA8">
      <w:pPr>
        <w:jc w:val="both"/>
        <w:rPr>
          <w:rFonts w:cs="Arial"/>
          <w:color w:val="0F243E" w:themeColor="text2" w:themeShade="80"/>
          <w:sz w:val="22"/>
        </w:rPr>
      </w:pPr>
      <w:r>
        <w:rPr>
          <w:rFonts w:cs="Arial"/>
          <w:color w:val="0F243E" w:themeColor="text2" w:themeShade="80"/>
          <w:sz w:val="22"/>
        </w:rPr>
        <w:t xml:space="preserve"> </w:t>
      </w:r>
    </w:p>
    <w:p w:rsidR="00F729D9" w:rsidRPr="00312D01" w:rsidRDefault="00A81286" w:rsidP="00F729D9">
      <w:pPr>
        <w:spacing w:before="24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312D01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312D01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312D0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 xml:space="preserve">– 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>Regional</w:t>
      </w:r>
      <w:r w:rsidR="00875943" w:rsidRPr="00804E6A">
        <w:rPr>
          <w:rFonts w:cs="Arial"/>
          <w:b/>
          <w:color w:val="0F243E" w:themeColor="text2" w:themeShade="80"/>
          <w:sz w:val="22"/>
          <w:szCs w:val="22"/>
        </w:rPr>
        <w:t>ną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 xml:space="preserve"> Dyrek</w:t>
      </w:r>
      <w:r w:rsidR="00875943" w:rsidRPr="00804E6A">
        <w:rPr>
          <w:rFonts w:cs="Arial"/>
          <w:b/>
          <w:color w:val="0F243E" w:themeColor="text2" w:themeShade="80"/>
          <w:sz w:val="22"/>
          <w:szCs w:val="22"/>
        </w:rPr>
        <w:t>cją</w:t>
      </w:r>
      <w:r w:rsidR="00F729D9" w:rsidRPr="00804E6A">
        <w:rPr>
          <w:rFonts w:cs="Arial"/>
          <w:b/>
          <w:color w:val="0F243E" w:themeColor="text2" w:themeShade="80"/>
          <w:sz w:val="22"/>
          <w:szCs w:val="22"/>
        </w:rPr>
        <w:t xml:space="preserve"> Ochrony Środowiska w Gdańsku</w:t>
      </w:r>
      <w:r w:rsidR="00F729D9" w:rsidRPr="00804E6A">
        <w:rPr>
          <w:rFonts w:cs="Arial"/>
          <w:color w:val="0F243E" w:themeColor="text2" w:themeShade="80"/>
          <w:sz w:val="22"/>
          <w:szCs w:val="22"/>
        </w:rPr>
        <w:t>, ul. Chmielna 54/57, 80-748 Gdańsk, reprezentowan</w:t>
      </w:r>
      <w:r w:rsidR="00875943" w:rsidRPr="00804E6A">
        <w:rPr>
          <w:rFonts w:cs="Arial"/>
          <w:color w:val="0F243E" w:themeColor="text2" w:themeShade="80"/>
          <w:sz w:val="22"/>
          <w:szCs w:val="22"/>
        </w:rPr>
        <w:t>ą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 xml:space="preserve"> przez: </w:t>
      </w:r>
    </w:p>
    <w:p w:rsidR="00966FA8" w:rsidRPr="00875943" w:rsidRDefault="00875943" w:rsidP="00F729D9">
      <w:pPr>
        <w:spacing w:before="0" w:after="0" w:line="360" w:lineRule="auto"/>
        <w:jc w:val="left"/>
        <w:rPr>
          <w:rFonts w:cs="Arial"/>
          <w:bCs/>
          <w:color w:val="0F243E" w:themeColor="text2" w:themeShade="80"/>
          <w:sz w:val="20"/>
          <w:szCs w:val="22"/>
        </w:rPr>
      </w:pPr>
      <w:r w:rsidRPr="00875943">
        <w:rPr>
          <w:rFonts w:cs="Arial"/>
          <w:bCs/>
          <w:color w:val="0F243E" w:themeColor="text2" w:themeShade="80"/>
          <w:sz w:val="22"/>
        </w:rPr>
        <w:t>……………………………………………………………………………………………………………</w:t>
      </w:r>
    </w:p>
    <w:p w:rsidR="00FC18D5" w:rsidRDefault="00A81286" w:rsidP="004B6DAE">
      <w:pPr>
        <w:ind w:left="360"/>
        <w:jc w:val="both"/>
        <w:rPr>
          <w:rFonts w:cs="Arial"/>
          <w:b/>
          <w:color w:val="365F91"/>
          <w:sz w:val="22"/>
          <w:szCs w:val="22"/>
        </w:rPr>
      </w:pPr>
      <w:r w:rsidRPr="00312D01">
        <w:rPr>
          <w:rFonts w:cs="Arial"/>
          <w:color w:val="0F243E" w:themeColor="text2" w:themeShade="80"/>
          <w:sz w:val="22"/>
          <w:szCs w:val="22"/>
        </w:rPr>
        <w:t>Stosownie do postanowień umowy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 xml:space="preserve"> n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r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>……………..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020D5" w:rsidRPr="00312D01">
        <w:rPr>
          <w:rFonts w:cs="Arial"/>
          <w:color w:val="0F243E" w:themeColor="text2" w:themeShade="80"/>
          <w:sz w:val="22"/>
          <w:szCs w:val="22"/>
        </w:rPr>
        <w:t>z</w:t>
      </w:r>
      <w:r w:rsidR="00E01579" w:rsidRPr="00312D01">
        <w:rPr>
          <w:rFonts w:cs="Arial"/>
          <w:color w:val="0F243E" w:themeColor="text2" w:themeShade="80"/>
          <w:sz w:val="22"/>
          <w:szCs w:val="22"/>
        </w:rPr>
        <w:t xml:space="preserve"> dnia </w:t>
      </w:r>
      <w:r w:rsidR="00F729D9" w:rsidRPr="00312D01">
        <w:rPr>
          <w:rFonts w:cs="Arial"/>
          <w:color w:val="0F243E" w:themeColor="text2" w:themeShade="80"/>
          <w:sz w:val="22"/>
          <w:szCs w:val="22"/>
        </w:rPr>
        <w:t>………………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 xml:space="preserve"> r. </w:t>
      </w:r>
      <w:r w:rsidRPr="00312D01">
        <w:rPr>
          <w:rFonts w:cs="Arial"/>
          <w:color w:val="0F243E" w:themeColor="text2" w:themeShade="80"/>
          <w:sz w:val="22"/>
          <w:szCs w:val="22"/>
        </w:rPr>
        <w:t>Zamawiający oświadcza, że wobec realizacji przedmiotu zamówienia zgodnie z ww</w:t>
      </w:r>
      <w:r w:rsidR="00966FA8" w:rsidRPr="00312D01">
        <w:rPr>
          <w:rFonts w:cs="Arial"/>
          <w:color w:val="0F243E" w:themeColor="text2" w:themeShade="80"/>
          <w:sz w:val="22"/>
          <w:szCs w:val="22"/>
        </w:rPr>
        <w:t>.</w:t>
      </w:r>
      <w:r w:rsidRPr="00312D01">
        <w:rPr>
          <w:rFonts w:cs="Arial"/>
          <w:color w:val="0F243E" w:themeColor="text2" w:themeShade="80"/>
          <w:sz w:val="22"/>
          <w:szCs w:val="22"/>
        </w:rPr>
        <w:t xml:space="preserve"> umową, gdzie przedmiotem </w:t>
      </w:r>
      <w:r w:rsidR="004B6DAE">
        <w:rPr>
          <w:rFonts w:cs="Arial"/>
          <w:color w:val="0F243E" w:themeColor="text2" w:themeShade="80"/>
          <w:sz w:val="22"/>
          <w:szCs w:val="22"/>
        </w:rPr>
        <w:t>umowy</w:t>
      </w:r>
      <w:r w:rsidRPr="00312D01">
        <w:rPr>
          <w:rFonts w:cs="Arial"/>
          <w:color w:val="0F243E" w:themeColor="text2" w:themeShade="80"/>
          <w:sz w:val="22"/>
          <w:szCs w:val="22"/>
        </w:rPr>
        <w:t xml:space="preserve"> jest</w:t>
      </w:r>
      <w:r w:rsidR="00561367" w:rsidRPr="00312D01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312D01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  <w:r w:rsidR="004B6DAE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  <w:r w:rsidR="004B6DAE" w:rsidRPr="004B6DAE">
        <w:rPr>
          <w:rFonts w:eastAsia="Calibri" w:cs="Arial"/>
          <w:b/>
          <w:color w:val="0070C0"/>
          <w:sz w:val="22"/>
          <w:szCs w:val="22"/>
        </w:rPr>
        <w:t xml:space="preserve">Opracowanie dokumentacji PZO wraz z wykonaniem niezbędnych ekspertyz przyrodniczych (1 obszar Natura 2000 Klify i Rafy Kamienne Orłowa PLH220105)    </w:t>
      </w:r>
      <w:r w:rsidR="004B6DAE" w:rsidRPr="004B6DAE">
        <w:rPr>
          <w:rFonts w:cs="Arial"/>
          <w:b/>
          <w:color w:val="365F91"/>
          <w:sz w:val="22"/>
        </w:rPr>
        <w:t xml:space="preserve"> </w:t>
      </w:r>
      <w:bookmarkEnd w:id="0"/>
      <w:r w:rsidR="004B6DAE">
        <w:rPr>
          <w:rFonts w:cs="Arial"/>
          <w:b/>
          <w:color w:val="365F91"/>
          <w:sz w:val="22"/>
          <w:szCs w:val="22"/>
        </w:rPr>
        <w:t xml:space="preserve"> </w:t>
      </w:r>
    </w:p>
    <w:p w:rsidR="00A81286" w:rsidRPr="00312D01" w:rsidRDefault="00A81286" w:rsidP="00966FA8">
      <w:pPr>
        <w:spacing w:line="360" w:lineRule="auto"/>
        <w:jc w:val="left"/>
        <w:rPr>
          <w:rFonts w:cs="Arial"/>
          <w:b/>
          <w:i/>
          <w:color w:val="0F243E" w:themeColor="text2" w:themeShade="80"/>
          <w:sz w:val="22"/>
          <w:szCs w:val="22"/>
        </w:rPr>
      </w:pPr>
      <w:r w:rsidRPr="00312D01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9F2893" w:rsidRPr="00312D01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E01579" w:rsidRPr="00312D01" w:rsidRDefault="00E01579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2020D5" w:rsidRPr="00312D01" w:rsidRDefault="002020D5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12D01" w:rsidRPr="00312D01" w:rsidTr="00103F5F">
        <w:trPr>
          <w:jc w:val="right"/>
        </w:trPr>
        <w:tc>
          <w:tcPr>
            <w:tcW w:w="4606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12D0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312D01" w:rsidRPr="00312D01" w:rsidTr="00103F5F">
        <w:trPr>
          <w:jc w:val="right"/>
        </w:trPr>
        <w:tc>
          <w:tcPr>
            <w:tcW w:w="4606" w:type="dxa"/>
          </w:tcPr>
          <w:p w:rsidR="00A81286" w:rsidRPr="00312D01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(Wykonawca)</w:t>
            </w: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  <w:r w:rsidRPr="00312D01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(Zamawiający)</w:t>
            </w:r>
          </w:p>
          <w:p w:rsidR="00825CC1" w:rsidRDefault="00825CC1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825CC1" w:rsidRDefault="00825CC1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</w:pPr>
          </w:p>
          <w:p w:rsidR="004B6DAE" w:rsidRPr="00312D01" w:rsidRDefault="004B6DAE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</w:p>
        </w:tc>
      </w:tr>
      <w:tr w:rsidR="002020D5" w:rsidRPr="00312D01" w:rsidTr="00103F5F">
        <w:trPr>
          <w:jc w:val="right"/>
        </w:trPr>
        <w:tc>
          <w:tcPr>
            <w:tcW w:w="4606" w:type="dxa"/>
          </w:tcPr>
          <w:p w:rsidR="00AB3C70" w:rsidRPr="001630D9" w:rsidRDefault="00AB3C70" w:rsidP="00AB3C70">
            <w:pPr>
              <w:pStyle w:val="Tekstpodstawowy1"/>
              <w:spacing w:before="0" w:after="0"/>
              <w:jc w:val="left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</w:pPr>
            <w:r w:rsidRPr="001630D9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lastRenderedPageBreak/>
              <w:t>OI.I.261.1.</w:t>
            </w:r>
            <w:r w:rsidR="00437E7F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2</w:t>
            </w:r>
            <w:r w:rsidR="004B6DAE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4</w:t>
            </w: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.202</w:t>
            </w:r>
            <w:r w:rsidR="00437E7F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1</w:t>
            </w:r>
            <w:r w:rsidRPr="001630D9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.</w:t>
            </w:r>
            <w:r w:rsidR="004B6DAE"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2"/>
                <w:szCs w:val="22"/>
              </w:rPr>
              <w:t>LM</w:t>
            </w:r>
          </w:p>
          <w:p w:rsidR="00A81286" w:rsidRPr="00312D01" w:rsidRDefault="00A81286" w:rsidP="00AB3C70">
            <w:pPr>
              <w:pStyle w:val="Tekstpodstawowy1"/>
              <w:spacing w:before="0" w:after="0" w:line="200" w:lineRule="atLeast"/>
              <w:jc w:val="both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A81286" w:rsidRPr="00312D01" w:rsidRDefault="00A81286" w:rsidP="00AB3C70">
            <w:pPr>
              <w:pStyle w:val="Tekstpodstawowy1"/>
              <w:spacing w:before="0" w:after="0" w:line="200" w:lineRule="atLeas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51705B" w:rsidRDefault="0051705B" w:rsidP="00AB3C70">
      <w:pPr>
        <w:pStyle w:val="Tekstpodstawowy1"/>
        <w:spacing w:before="0" w:after="0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1705B" w:rsidRPr="00AB3C70" w:rsidRDefault="0051705B" w:rsidP="00AB3C70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1630D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 zadania</w:t>
      </w:r>
    </w:p>
    <w:p w:rsidR="0051705B" w:rsidRPr="001630D9" w:rsidRDefault="0051705B" w:rsidP="0051705B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1630D9">
        <w:rPr>
          <w:rFonts w:cs="Arial"/>
          <w:color w:val="0F243E" w:themeColor="text2" w:themeShade="80"/>
          <w:sz w:val="22"/>
          <w:szCs w:val="22"/>
        </w:rPr>
        <w:t xml:space="preserve">Sporządzony dnia …………………………………….. </w:t>
      </w:r>
      <w:r w:rsidR="004B6DA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1630D9">
        <w:rPr>
          <w:color w:val="0F243E" w:themeColor="text2" w:themeShade="80"/>
        </w:rPr>
        <w:t xml:space="preserve">, </w:t>
      </w:r>
      <w:r w:rsidRPr="001630D9">
        <w:rPr>
          <w:rFonts w:cs="Arial"/>
          <w:color w:val="0F243E" w:themeColor="text2" w:themeShade="80"/>
          <w:sz w:val="22"/>
          <w:szCs w:val="22"/>
        </w:rPr>
        <w:t>pomiędzy:</w:t>
      </w:r>
    </w:p>
    <w:p w:rsidR="00825CC1" w:rsidRDefault="0051705B" w:rsidP="004B6DAE">
      <w:pPr>
        <w:spacing w:after="0" w:line="360" w:lineRule="auto"/>
        <w:jc w:val="both"/>
        <w:rPr>
          <w:rFonts w:cs="Arial"/>
          <w:color w:val="0F243E" w:themeColor="text2" w:themeShade="80"/>
          <w:sz w:val="22"/>
        </w:rPr>
      </w:pPr>
      <w:r w:rsidRPr="001630D9">
        <w:rPr>
          <w:rFonts w:cs="Arial"/>
          <w:i/>
          <w:color w:val="0F243E" w:themeColor="text2" w:themeShade="80"/>
          <w:sz w:val="22"/>
          <w:szCs w:val="22"/>
        </w:rPr>
        <w:t>Wykonawcą</w:t>
      </w:r>
      <w:r w:rsidR="004B6DAE">
        <w:rPr>
          <w:rFonts w:cs="Arial"/>
          <w:i/>
          <w:color w:val="0F243E" w:themeColor="text2" w:themeShade="80"/>
          <w:sz w:val="22"/>
          <w:szCs w:val="22"/>
        </w:rPr>
        <w:t xml:space="preserve"> </w:t>
      </w:r>
      <w:r w:rsidRPr="001630D9">
        <w:rPr>
          <w:rFonts w:cs="Arial"/>
          <w:color w:val="0F243E" w:themeColor="text2" w:themeShade="80"/>
          <w:sz w:val="22"/>
        </w:rPr>
        <w:t xml:space="preserve">…………………………………………., ul. ………………………, ………………………………, </w:t>
      </w:r>
      <w:r w:rsidR="00825CC1">
        <w:rPr>
          <w:rFonts w:cs="Arial"/>
          <w:color w:val="0F243E" w:themeColor="text2" w:themeShade="80"/>
          <w:sz w:val="22"/>
        </w:rPr>
        <w:t xml:space="preserve"> </w:t>
      </w:r>
    </w:p>
    <w:p w:rsidR="0051705B" w:rsidRPr="001630D9" w:rsidRDefault="0051705B" w:rsidP="004B6DAE">
      <w:pPr>
        <w:spacing w:after="0" w:line="360" w:lineRule="auto"/>
        <w:jc w:val="both"/>
        <w:rPr>
          <w:rFonts w:cs="Arial"/>
          <w:color w:val="0F243E" w:themeColor="text2" w:themeShade="80"/>
          <w:sz w:val="22"/>
        </w:rPr>
      </w:pPr>
      <w:r w:rsidRPr="001630D9">
        <w:rPr>
          <w:rFonts w:cs="Arial"/>
          <w:color w:val="0F243E" w:themeColor="text2" w:themeShade="80"/>
          <w:sz w:val="22"/>
        </w:rPr>
        <w:t xml:space="preserve"> reprezentowanym przez:</w:t>
      </w:r>
    </w:p>
    <w:p w:rsidR="0051705B" w:rsidRPr="001630D9" w:rsidRDefault="0051705B" w:rsidP="0051705B">
      <w:pPr>
        <w:jc w:val="both"/>
        <w:rPr>
          <w:rFonts w:cs="Arial"/>
          <w:color w:val="0F243E" w:themeColor="text2" w:themeShade="80"/>
          <w:sz w:val="22"/>
        </w:rPr>
      </w:pPr>
      <w:r w:rsidRPr="001630D9">
        <w:rPr>
          <w:rFonts w:cs="Arial"/>
          <w:color w:val="0F243E" w:themeColor="text2" w:themeShade="80"/>
          <w:sz w:val="22"/>
        </w:rPr>
        <w:t>………………………………………………</w:t>
      </w:r>
      <w:r w:rsidR="00875943">
        <w:rPr>
          <w:rFonts w:cs="Arial"/>
          <w:color w:val="0F243E" w:themeColor="text2" w:themeShade="80"/>
          <w:sz w:val="22"/>
        </w:rPr>
        <w:t>…………………………………………………………...</w:t>
      </w:r>
      <w:r w:rsidR="004B6DAE">
        <w:rPr>
          <w:rFonts w:cs="Arial"/>
          <w:color w:val="0F243E" w:themeColor="text2" w:themeShade="80"/>
          <w:sz w:val="22"/>
        </w:rPr>
        <w:t>.</w:t>
      </w:r>
    </w:p>
    <w:p w:rsidR="0051705B" w:rsidRPr="001630D9" w:rsidRDefault="00825CC1" w:rsidP="0051705B">
      <w:pPr>
        <w:jc w:val="both"/>
        <w:rPr>
          <w:rFonts w:cs="Arial"/>
          <w:color w:val="0F243E" w:themeColor="text2" w:themeShade="80"/>
          <w:sz w:val="22"/>
        </w:rPr>
      </w:pPr>
      <w:r>
        <w:rPr>
          <w:rFonts w:cs="Arial"/>
          <w:color w:val="0F243E" w:themeColor="text2" w:themeShade="80"/>
          <w:sz w:val="22"/>
        </w:rPr>
        <w:t xml:space="preserve"> </w:t>
      </w:r>
      <w:bookmarkStart w:id="1" w:name="_GoBack"/>
      <w:bookmarkEnd w:id="1"/>
    </w:p>
    <w:p w:rsidR="0051705B" w:rsidRPr="001630D9" w:rsidRDefault="0051705B" w:rsidP="0051705B">
      <w:pPr>
        <w:spacing w:before="24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630D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1630D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1630D9">
        <w:rPr>
          <w:rFonts w:cs="Arial"/>
          <w:color w:val="0F243E" w:themeColor="text2" w:themeShade="80"/>
          <w:sz w:val="22"/>
          <w:szCs w:val="22"/>
        </w:rPr>
        <w:t xml:space="preserve"> – 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>Regionaln</w:t>
      </w:r>
      <w:r w:rsidR="00875943">
        <w:rPr>
          <w:rFonts w:cs="Arial"/>
          <w:b/>
          <w:color w:val="0F243E" w:themeColor="text2" w:themeShade="80"/>
          <w:sz w:val="22"/>
          <w:szCs w:val="22"/>
        </w:rPr>
        <w:t>ą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 xml:space="preserve"> Dyrek</w:t>
      </w:r>
      <w:r w:rsidR="00875943">
        <w:rPr>
          <w:rFonts w:cs="Arial"/>
          <w:b/>
          <w:color w:val="0F243E" w:themeColor="text2" w:themeShade="80"/>
          <w:sz w:val="22"/>
          <w:szCs w:val="22"/>
        </w:rPr>
        <w:t>cją</w:t>
      </w:r>
      <w:r w:rsidRPr="001630D9">
        <w:rPr>
          <w:rFonts w:cs="Arial"/>
          <w:b/>
          <w:color w:val="0F243E" w:themeColor="text2" w:themeShade="80"/>
          <w:sz w:val="22"/>
          <w:szCs w:val="22"/>
        </w:rPr>
        <w:t xml:space="preserve"> Ochrony Środowiska w Gdańsku</w:t>
      </w:r>
      <w:r w:rsidRPr="001630D9">
        <w:rPr>
          <w:rFonts w:cs="Arial"/>
          <w:color w:val="0F243E" w:themeColor="text2" w:themeShade="80"/>
          <w:sz w:val="22"/>
          <w:szCs w:val="22"/>
        </w:rPr>
        <w:t xml:space="preserve">, ul. Chmielna 54/57, 80-748 Gdańsk, reprezentowanym przez: </w:t>
      </w:r>
    </w:p>
    <w:p w:rsidR="0051705B" w:rsidRPr="00875943" w:rsidRDefault="00875943" w:rsidP="0051705B">
      <w:pPr>
        <w:spacing w:before="0" w:line="360" w:lineRule="auto"/>
        <w:jc w:val="left"/>
        <w:rPr>
          <w:rFonts w:cs="Arial"/>
          <w:bCs/>
          <w:color w:val="0F243E" w:themeColor="text2" w:themeShade="80"/>
          <w:sz w:val="20"/>
          <w:szCs w:val="22"/>
        </w:rPr>
      </w:pPr>
      <w:r w:rsidRPr="00875943">
        <w:rPr>
          <w:rFonts w:cs="Arial"/>
          <w:bCs/>
          <w:color w:val="0F243E" w:themeColor="text2" w:themeShade="80"/>
          <w:sz w:val="22"/>
        </w:rPr>
        <w:t>………………………………………………………………………………………………………….</w:t>
      </w:r>
      <w:r>
        <w:rPr>
          <w:rFonts w:cs="Arial"/>
          <w:bCs/>
          <w:color w:val="0F243E" w:themeColor="text2" w:themeShade="80"/>
          <w:sz w:val="22"/>
        </w:rPr>
        <w:t>.</w:t>
      </w:r>
      <w:r w:rsidRPr="00875943">
        <w:rPr>
          <w:rFonts w:cs="Arial"/>
          <w:bCs/>
          <w:color w:val="0F243E" w:themeColor="text2" w:themeShade="80"/>
          <w:sz w:val="22"/>
        </w:rPr>
        <w:t>.</w:t>
      </w:r>
      <w:r w:rsidR="0051705B" w:rsidRPr="00875943">
        <w:rPr>
          <w:rFonts w:cs="Arial"/>
          <w:bCs/>
          <w:color w:val="0F243E" w:themeColor="text2" w:themeShade="80"/>
          <w:sz w:val="22"/>
        </w:rPr>
        <w:t>.</w:t>
      </w:r>
    </w:p>
    <w:p w:rsidR="00FC18D5" w:rsidRPr="004B6DAE" w:rsidRDefault="0051705B" w:rsidP="0051705B">
      <w:pPr>
        <w:spacing w:line="360" w:lineRule="auto"/>
        <w:jc w:val="both"/>
        <w:rPr>
          <w:rFonts w:cs="Arial"/>
          <w:b/>
          <w:color w:val="365F91"/>
          <w:sz w:val="22"/>
        </w:rPr>
      </w:pPr>
      <w:r w:rsidRPr="001630D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……………… z dnia …………………. r. Zamawiający oświadcza, że wobec realizacji przedmiotu zamówienia zgodnie z ww. umową, gdzie przedmiotem zamówienia jest wykonanie zadania </w:t>
      </w:r>
      <w:r w:rsidRPr="001630D9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  <w:r w:rsidR="004B6DAE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  <w:r w:rsidR="004B6DAE">
        <w:rPr>
          <w:rFonts w:cs="Arial"/>
          <w:b/>
          <w:color w:val="365F91"/>
          <w:sz w:val="22"/>
          <w:szCs w:val="22"/>
        </w:rPr>
        <w:t xml:space="preserve"> </w:t>
      </w:r>
      <w:r w:rsidR="004B6DAE" w:rsidRPr="004B6DAE">
        <w:rPr>
          <w:rFonts w:eastAsia="Calibri" w:cs="Arial"/>
          <w:b/>
          <w:color w:val="0070C0"/>
          <w:sz w:val="22"/>
          <w:szCs w:val="22"/>
        </w:rPr>
        <w:t xml:space="preserve">Opracowanie dokumentacji PZO wraz z wykonaniem niezbędnych ekspertyz przyrodniczych (1 obszar Natura 2000 Klify i Rafy Kamienne Orłowa PLH220105)    </w:t>
      </w:r>
      <w:r w:rsidR="004B6DAE" w:rsidRPr="004B6DAE">
        <w:rPr>
          <w:rFonts w:cs="Arial"/>
          <w:b/>
          <w:color w:val="365F91"/>
          <w:sz w:val="22"/>
        </w:rPr>
        <w:t xml:space="preserve"> </w:t>
      </w: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630D9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Pr="001630D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51705B" w:rsidRPr="001630D9" w:rsidRDefault="0051705B" w:rsidP="0051705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51705B" w:rsidRPr="001630D9" w:rsidTr="00993D80">
        <w:trPr>
          <w:jc w:val="right"/>
        </w:trPr>
        <w:tc>
          <w:tcPr>
            <w:tcW w:w="4606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630D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1705B" w:rsidRPr="001630D9" w:rsidTr="00993D80">
        <w:trPr>
          <w:jc w:val="right"/>
        </w:trPr>
        <w:tc>
          <w:tcPr>
            <w:tcW w:w="4606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(Wykonawca)</w:t>
            </w: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ab/>
            </w:r>
          </w:p>
        </w:tc>
        <w:tc>
          <w:tcPr>
            <w:tcW w:w="3931" w:type="dxa"/>
          </w:tcPr>
          <w:p w:rsidR="0051705B" w:rsidRPr="001630D9" w:rsidRDefault="0051705B" w:rsidP="00993D8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0"/>
                <w:szCs w:val="22"/>
              </w:rPr>
            </w:pPr>
            <w:r w:rsidRPr="001630D9">
              <w:rPr>
                <w:rFonts w:cs="Arial"/>
                <w:iCs w:val="0"/>
                <w:color w:val="0F243E" w:themeColor="text2" w:themeShade="80"/>
                <w:sz w:val="20"/>
                <w:szCs w:val="22"/>
              </w:rPr>
              <w:t xml:space="preserve">              (Zamawiający)</w:t>
            </w:r>
          </w:p>
        </w:tc>
      </w:tr>
    </w:tbl>
    <w:p w:rsidR="002020D5" w:rsidRPr="00312D01" w:rsidRDefault="002020D5" w:rsidP="00786F31">
      <w:pPr>
        <w:jc w:val="both"/>
        <w:rPr>
          <w:rFonts w:cs="Arial"/>
          <w:b/>
          <w:bCs/>
          <w:i/>
          <w:color w:val="0F243E" w:themeColor="text2" w:themeShade="80"/>
          <w:sz w:val="22"/>
          <w:szCs w:val="22"/>
        </w:rPr>
      </w:pPr>
    </w:p>
    <w:sectPr w:rsidR="002020D5" w:rsidRPr="00312D01" w:rsidSect="00966FA8">
      <w:headerReference w:type="default" r:id="rId8"/>
      <w:footerReference w:type="default" r:id="rId9"/>
      <w:pgSz w:w="11906" w:h="16838"/>
      <w:pgMar w:top="1258" w:right="1417" w:bottom="709" w:left="1417" w:header="568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14" w:rsidRDefault="004E0D14" w:rsidP="005A4C72">
      <w:pPr>
        <w:spacing w:before="0" w:after="0"/>
      </w:pPr>
      <w:r>
        <w:separator/>
      </w:r>
    </w:p>
  </w:endnote>
  <w:endnote w:type="continuationSeparator" w:id="0">
    <w:p w:rsidR="004E0D14" w:rsidRDefault="004E0D14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324" w:rsidRDefault="0045029B">
    <w:pPr>
      <w:pStyle w:val="Stopka"/>
    </w:pPr>
    <w:r>
      <w:rPr>
        <w:noProof/>
      </w:rPr>
      <w:drawing>
        <wp:inline distT="0" distB="0" distL="0" distR="0">
          <wp:extent cx="5760720" cy="56896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14" w:rsidRDefault="004E0D14" w:rsidP="005A4C72">
      <w:pPr>
        <w:spacing w:before="0" w:after="0"/>
      </w:pPr>
      <w:r>
        <w:separator/>
      </w:r>
    </w:p>
  </w:footnote>
  <w:footnote w:type="continuationSeparator" w:id="0">
    <w:p w:rsidR="004E0D14" w:rsidRDefault="004E0D14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966FA8" w:rsidP="00966FA8">
    <w:pPr>
      <w:pStyle w:val="Nagwek"/>
      <w:tabs>
        <w:tab w:val="clear" w:pos="4536"/>
      </w:tabs>
      <w:ind w:left="-567"/>
      <w:jc w:val="left"/>
    </w:pPr>
    <w:r>
      <w:rPr>
        <w:noProof/>
      </w:rPr>
      <w:drawing>
        <wp:inline distT="0" distB="0" distL="0" distR="0">
          <wp:extent cx="4907290" cy="93878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445F7"/>
    <w:rsid w:val="00054E05"/>
    <w:rsid w:val="00061522"/>
    <w:rsid w:val="000B78E8"/>
    <w:rsid w:val="001552ED"/>
    <w:rsid w:val="001835E4"/>
    <w:rsid w:val="001972F1"/>
    <w:rsid w:val="001B0129"/>
    <w:rsid w:val="001B0895"/>
    <w:rsid w:val="001B12D8"/>
    <w:rsid w:val="001C284C"/>
    <w:rsid w:val="001F042E"/>
    <w:rsid w:val="002020D5"/>
    <w:rsid w:val="0029604E"/>
    <w:rsid w:val="002D7240"/>
    <w:rsid w:val="00312D01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10CEB"/>
    <w:rsid w:val="00427193"/>
    <w:rsid w:val="00427E30"/>
    <w:rsid w:val="00432E9E"/>
    <w:rsid w:val="00437E7F"/>
    <w:rsid w:val="0045029B"/>
    <w:rsid w:val="004B6DAE"/>
    <w:rsid w:val="004E0D14"/>
    <w:rsid w:val="004E6443"/>
    <w:rsid w:val="00511449"/>
    <w:rsid w:val="00516D08"/>
    <w:rsid w:val="0051705B"/>
    <w:rsid w:val="00524F64"/>
    <w:rsid w:val="00525BC4"/>
    <w:rsid w:val="005273DF"/>
    <w:rsid w:val="005408D7"/>
    <w:rsid w:val="00561367"/>
    <w:rsid w:val="005A4C72"/>
    <w:rsid w:val="005F0A94"/>
    <w:rsid w:val="006B5059"/>
    <w:rsid w:val="00767269"/>
    <w:rsid w:val="0077200A"/>
    <w:rsid w:val="00772D7C"/>
    <w:rsid w:val="00786F31"/>
    <w:rsid w:val="007A4BDF"/>
    <w:rsid w:val="007C2951"/>
    <w:rsid w:val="007C4999"/>
    <w:rsid w:val="007C6D24"/>
    <w:rsid w:val="007C736D"/>
    <w:rsid w:val="007E1440"/>
    <w:rsid w:val="00800987"/>
    <w:rsid w:val="00804E6A"/>
    <w:rsid w:val="00825CC1"/>
    <w:rsid w:val="00835C62"/>
    <w:rsid w:val="008553A8"/>
    <w:rsid w:val="00862620"/>
    <w:rsid w:val="00875943"/>
    <w:rsid w:val="008B3BF2"/>
    <w:rsid w:val="008D19FC"/>
    <w:rsid w:val="00966FA8"/>
    <w:rsid w:val="009768F1"/>
    <w:rsid w:val="0098689C"/>
    <w:rsid w:val="0099115E"/>
    <w:rsid w:val="009F2893"/>
    <w:rsid w:val="009F5D94"/>
    <w:rsid w:val="00A77EE2"/>
    <w:rsid w:val="00A81286"/>
    <w:rsid w:val="00A91B93"/>
    <w:rsid w:val="00A960BF"/>
    <w:rsid w:val="00AA012E"/>
    <w:rsid w:val="00AA59FA"/>
    <w:rsid w:val="00AB3C70"/>
    <w:rsid w:val="00AD16CF"/>
    <w:rsid w:val="00AE4C0C"/>
    <w:rsid w:val="00AE6DE9"/>
    <w:rsid w:val="00B10F50"/>
    <w:rsid w:val="00B15B9B"/>
    <w:rsid w:val="00B52FD7"/>
    <w:rsid w:val="00B63CD6"/>
    <w:rsid w:val="00B67A2B"/>
    <w:rsid w:val="00B744F8"/>
    <w:rsid w:val="00B864A0"/>
    <w:rsid w:val="00BB1237"/>
    <w:rsid w:val="00BC0E4B"/>
    <w:rsid w:val="00BD1AC5"/>
    <w:rsid w:val="00C027C3"/>
    <w:rsid w:val="00C11E78"/>
    <w:rsid w:val="00C601CF"/>
    <w:rsid w:val="00C83324"/>
    <w:rsid w:val="00CF5F58"/>
    <w:rsid w:val="00D033F0"/>
    <w:rsid w:val="00D0443E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83384"/>
    <w:rsid w:val="00F042A4"/>
    <w:rsid w:val="00F06A4C"/>
    <w:rsid w:val="00F10C45"/>
    <w:rsid w:val="00F31569"/>
    <w:rsid w:val="00F3202D"/>
    <w:rsid w:val="00F35CFD"/>
    <w:rsid w:val="00F46810"/>
    <w:rsid w:val="00F5071D"/>
    <w:rsid w:val="00F5129C"/>
    <w:rsid w:val="00F667A6"/>
    <w:rsid w:val="00F729D9"/>
    <w:rsid w:val="00F90316"/>
    <w:rsid w:val="00FC18D5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BC305-0FF1-4312-9787-CCC5B3B3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</cp:revision>
  <cp:lastPrinted>2021-02-23T09:39:00Z</cp:lastPrinted>
  <dcterms:created xsi:type="dcterms:W3CDTF">2021-02-12T13:31:00Z</dcterms:created>
  <dcterms:modified xsi:type="dcterms:W3CDTF">2021-09-30T05:13:00Z</dcterms:modified>
</cp:coreProperties>
</file>